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D1DD9" w14:textId="77777777" w:rsidR="00FC48B2" w:rsidRPr="002A1413" w:rsidRDefault="008206B5" w:rsidP="002A1413">
      <w:pPr>
        <w:pStyle w:val="Heading1"/>
      </w:pPr>
      <w:r w:rsidRPr="002A1413">
        <w:t>Student unit result summary</w:t>
      </w:r>
    </w:p>
    <w:p w14:paraId="025EFDA1" w14:textId="77777777" w:rsidR="00542F2F" w:rsidRPr="00A56627" w:rsidRDefault="008206B5" w:rsidP="00542F2F">
      <w:pPr>
        <w:pStyle w:val="Heading2"/>
      </w:pPr>
      <w:r w:rsidRPr="00A56627">
        <w:t>Criteria</w:t>
      </w:r>
    </w:p>
    <w:p w14:paraId="1134BD44" w14:textId="77777777" w:rsidR="00542F2F" w:rsidRDefault="008206B5" w:rsidP="00542F2F">
      <w:pPr>
        <w:pStyle w:val="Heading3"/>
      </w:pPr>
      <w:r w:rsidRPr="007A6B4A">
        <w:t>Unit code, name and release number</w:t>
      </w:r>
    </w:p>
    <w:p w14:paraId="2F4DA0E4" w14:textId="77777777" w:rsidR="00371A61" w:rsidRDefault="008206B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MEM09002B - Interpret technical drawing (1)</w:t>
      </w:r>
      <w:bookmarkEnd w:id="0"/>
    </w:p>
    <w:p w14:paraId="5022045F" w14:textId="77777777" w:rsidR="00371A61" w:rsidRPr="00D83795" w:rsidRDefault="00DE2C1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40E9D88" w14:textId="77777777" w:rsidR="00542F2F" w:rsidRDefault="008206B5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FBE4F42" w14:textId="77777777" w:rsidR="00371A61" w:rsidRDefault="008206B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MEM30305 - Certificate III in Engineering - Fabrication Trade (4)</w:t>
      </w:r>
      <w:bookmarkEnd w:id="1"/>
    </w:p>
    <w:p w14:paraId="42F3838C" w14:textId="77777777" w:rsidR="00542F2F" w:rsidRPr="00D83795" w:rsidRDefault="00DE2C1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30A7358" w14:textId="77777777" w:rsidR="00542F2F" w:rsidRPr="00A56627" w:rsidRDefault="008206B5" w:rsidP="00542F2F">
      <w:pPr>
        <w:pStyle w:val="Heading2"/>
      </w:pPr>
      <w:r w:rsidRPr="00A56627">
        <w:t>Student details</w:t>
      </w:r>
    </w:p>
    <w:p w14:paraId="12F7B683" w14:textId="77777777" w:rsidR="00542F2F" w:rsidRDefault="008206B5" w:rsidP="00542F2F">
      <w:pPr>
        <w:pStyle w:val="Heading3"/>
      </w:pPr>
      <w:r w:rsidRPr="00AA18CF">
        <w:t>Student number</w:t>
      </w:r>
    </w:p>
    <w:p w14:paraId="44217444" w14:textId="77777777" w:rsidR="00371A61" w:rsidRPr="00D83795" w:rsidRDefault="00DE2C1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27622C7" w14:textId="77777777" w:rsidR="00542F2F" w:rsidRDefault="008206B5" w:rsidP="00542F2F">
      <w:pPr>
        <w:pStyle w:val="Heading3"/>
      </w:pPr>
      <w:r w:rsidRPr="00AA18CF">
        <w:t xml:space="preserve">Student </w:t>
      </w:r>
      <w:r>
        <w:t>name</w:t>
      </w:r>
    </w:p>
    <w:p w14:paraId="1921107A" w14:textId="77777777" w:rsidR="00371A61" w:rsidRPr="00D83795" w:rsidRDefault="00DE2C1F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81C62E" w14:textId="77777777" w:rsidR="00542F2F" w:rsidRDefault="008206B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219C8C7C" w14:textId="77777777" w:rsidR="00C8519C" w:rsidRPr="00542F2F" w:rsidRDefault="008206B5" w:rsidP="00542F2F">
      <w:pPr>
        <w:pStyle w:val="Heading2"/>
      </w:pPr>
      <w:r w:rsidRPr="00542F2F">
        <w:lastRenderedPageBreak/>
        <w:t>Result of assessment events</w:t>
      </w:r>
    </w:p>
    <w:p w14:paraId="0DC62640" w14:textId="383E314C" w:rsidR="00C20C7D" w:rsidRDefault="008206B5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BB1934" w:rsidRPr="00BB1934">
        <w:t>Knowledge Assessment</w:t>
      </w:r>
    </w:p>
    <w:p w14:paraId="05B61762" w14:textId="77777777" w:rsidR="00542F2F" w:rsidRDefault="00DE2C1F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Was the assessment event successfully completed?</w:t>
      </w:r>
    </w:p>
    <w:p w14:paraId="35ABAB92" w14:textId="77777777" w:rsidR="00542F2F" w:rsidRDefault="00DE2C1F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If no, was the resubmission/re-assessment successfully completed?</w:t>
      </w:r>
    </w:p>
    <w:p w14:paraId="15E1D6E2" w14:textId="77777777" w:rsidR="00542F2F" w:rsidRPr="00A7239E" w:rsidRDefault="00DE2C1F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Was reasonable adjustment in place for this assessment event?</w:t>
      </w:r>
      <w:r w:rsidR="008206B5">
        <w:br/>
      </w:r>
      <w:r w:rsidR="008206B5">
        <w:rPr>
          <w:i/>
          <w:color w:val="A6A6A6" w:themeColor="background1" w:themeShade="A6"/>
        </w:rPr>
        <w:t>If yes, ensure it is detailed on the assessment document.</w:t>
      </w:r>
    </w:p>
    <w:p w14:paraId="13FD6396" w14:textId="4E25EF09" w:rsidR="00C20C7D" w:rsidRPr="00BB1934" w:rsidRDefault="008206B5" w:rsidP="00C20C7D">
      <w:pPr>
        <w:pStyle w:val="Heading3"/>
      </w:pPr>
      <w:r>
        <w:t xml:space="preserve">Assessment event 2- </w:t>
      </w:r>
      <w:r w:rsidR="00BB1934" w:rsidRPr="00BB1934">
        <w:t>Skills Assessment</w:t>
      </w:r>
    </w:p>
    <w:p w14:paraId="7AE22FE7" w14:textId="77777777" w:rsidR="00542F2F" w:rsidRDefault="00DE2C1F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Was the assessment event successfully completed?</w:t>
      </w:r>
    </w:p>
    <w:p w14:paraId="5254BCE2" w14:textId="77777777" w:rsidR="00542F2F" w:rsidRDefault="00DE2C1F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If no, was the resubmission/re-assessment successfully completed?</w:t>
      </w:r>
    </w:p>
    <w:p w14:paraId="17DF0FA2" w14:textId="13A53713" w:rsidR="00542F2F" w:rsidRPr="00A7239E" w:rsidRDefault="00DE2C1F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Was reasonable adjustment in </w:t>
      </w:r>
      <w:r>
        <w:t>place for this assessment event?</w:t>
      </w:r>
      <w:bookmarkStart w:id="2" w:name="_GoBack"/>
      <w:bookmarkEnd w:id="2"/>
      <w:r w:rsidR="008206B5">
        <w:br/>
      </w:r>
      <w:r w:rsidR="008206B5">
        <w:rPr>
          <w:i/>
          <w:color w:val="A6A6A6" w:themeColor="background1" w:themeShade="A6"/>
        </w:rPr>
        <w:t>If yes, ensure it is detailed on the assessment document.</w:t>
      </w:r>
    </w:p>
    <w:p w14:paraId="709FBB03" w14:textId="16DF6DA5" w:rsidR="00542F2F" w:rsidRPr="00A7239E" w:rsidRDefault="008206B5" w:rsidP="00542F2F">
      <w:r>
        <w:br/>
      </w:r>
    </w:p>
    <w:p w14:paraId="3AD65C86" w14:textId="77777777" w:rsidR="00613F04" w:rsidRDefault="008206B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CA85307" w14:textId="77777777" w:rsidR="00766526" w:rsidRDefault="008206B5" w:rsidP="00542F2F">
      <w:pPr>
        <w:pStyle w:val="Heading2"/>
      </w:pPr>
      <w:r>
        <w:lastRenderedPageBreak/>
        <w:t>Overall result</w:t>
      </w:r>
    </w:p>
    <w:p w14:paraId="7085FEEB" w14:textId="77777777" w:rsidR="00542F2F" w:rsidRDefault="008206B5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5F91733B" w14:textId="77777777" w:rsidR="00542F2F" w:rsidRDefault="00DE2C1F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Competent (AC)</w:t>
      </w:r>
    </w:p>
    <w:p w14:paraId="69FE93FE" w14:textId="77777777" w:rsidR="00542F2F" w:rsidRPr="00A7239E" w:rsidRDefault="00DE2C1F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6B5">
            <w:rPr>
              <w:rFonts w:ascii="MS Gothic" w:eastAsia="MS Gothic" w:hAnsi="MS Gothic" w:hint="eastAsia"/>
            </w:rPr>
            <w:t>☐</w:t>
          </w:r>
        </w:sdtContent>
      </w:sdt>
      <w:r w:rsidR="008206B5">
        <w:t xml:space="preserve"> Not yet competent (NC)</w:t>
      </w:r>
    </w:p>
    <w:p w14:paraId="66807740" w14:textId="77777777" w:rsidR="00613F04" w:rsidRDefault="008206B5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96BB561" w14:textId="77777777" w:rsidR="00613F04" w:rsidRDefault="00DE2C1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41A2FFD" w14:textId="77777777" w:rsidR="00613F04" w:rsidRPr="00A7239E" w:rsidRDefault="00DE2C1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BAFF060" w14:textId="77777777" w:rsidR="00C20C7D" w:rsidRDefault="008206B5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07A56932" w14:textId="77777777" w:rsidR="00613F04" w:rsidRDefault="008206B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FC1603A" w14:textId="77777777" w:rsidR="00371A61" w:rsidRPr="00A7239E" w:rsidRDefault="00DE2C1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89592B2" w14:textId="77777777" w:rsidR="0079260E" w:rsidRDefault="008206B5" w:rsidP="00613F04">
      <w:pPr>
        <w:pStyle w:val="Heading2"/>
      </w:pPr>
      <w:r>
        <w:t>Student declaration</w:t>
      </w:r>
    </w:p>
    <w:p w14:paraId="4D2999CB" w14:textId="77777777" w:rsidR="0079260E" w:rsidRPr="0079260E" w:rsidRDefault="008206B5" w:rsidP="0079260E">
      <w:pPr>
        <w:pStyle w:val="Body"/>
      </w:pPr>
      <w:r w:rsidRPr="0079260E">
        <w:t>I confirm I have been advised of the result and provided with feedback.</w:t>
      </w:r>
    </w:p>
    <w:p w14:paraId="4FFDE680" w14:textId="77777777" w:rsidR="00613F04" w:rsidRDefault="008206B5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5A80899A" w14:textId="77777777" w:rsidR="00613F04" w:rsidRDefault="00DE2C1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02BAF44" w14:textId="77777777" w:rsidR="00371A61" w:rsidRPr="00A7239E" w:rsidRDefault="00DE2C1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EF80C4" w14:textId="77777777" w:rsidR="00766526" w:rsidRDefault="008206B5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5D2BE0D4" w14:textId="77777777" w:rsidR="00613F04" w:rsidRDefault="008206B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775D0825" w14:textId="77777777" w:rsidR="00613F04" w:rsidRPr="00A7239E" w:rsidRDefault="00DE2C1F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70E5932" w14:textId="77777777" w:rsidR="0079260E" w:rsidRPr="00264063" w:rsidRDefault="008206B5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AF2A6" w14:textId="77777777" w:rsidR="00926BFE" w:rsidRDefault="008206B5">
      <w:pPr>
        <w:spacing w:before="0" w:after="0" w:line="240" w:lineRule="auto"/>
      </w:pPr>
      <w:r>
        <w:separator/>
      </w:r>
    </w:p>
  </w:endnote>
  <w:endnote w:type="continuationSeparator" w:id="0">
    <w:p w14:paraId="7D1DF225" w14:textId="77777777" w:rsidR="00926BFE" w:rsidRDefault="008206B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D984A" w14:textId="77777777" w:rsidR="00CC4677" w:rsidRPr="004820C4" w:rsidRDefault="00DE2C1F" w:rsidP="0002323C">
    <w:pPr>
      <w:pStyle w:val="Footer-DocumentTitleLeft"/>
    </w:pPr>
  </w:p>
  <w:p w14:paraId="78781A55" w14:textId="77777777" w:rsidR="00CC4677" w:rsidRDefault="008206B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32972BB6" w14:textId="77777777" w:rsidR="00CC4677" w:rsidRPr="0006452B" w:rsidRDefault="00DE2C1F" w:rsidP="00EE3A11"/>
  <w:p w14:paraId="6C74B045" w14:textId="77777777" w:rsidR="00BA0812" w:rsidRDefault="00DE2C1F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B49D2" w14:textId="7846F8C8" w:rsidR="009A0ED8" w:rsidRDefault="008206B5" w:rsidP="00806C6F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81C79">
          <w:t>MEM09002B_SURS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DE2C1F"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E2C1F">
      <w:rPr>
        <w:noProof/>
      </w:rPr>
      <w:t>3</w:t>
    </w:r>
    <w:r>
      <w:rPr>
        <w:noProof/>
      </w:rPr>
      <w:fldChar w:fldCharType="end"/>
    </w:r>
  </w:p>
  <w:p w14:paraId="032BB663" w14:textId="29886265" w:rsidR="00371A61" w:rsidRDefault="008206B5" w:rsidP="00806C6F">
    <w:pPr>
      <w:pStyle w:val="Bodyfooter"/>
      <w:rPr>
        <w:noProof/>
      </w:rPr>
    </w:pPr>
    <w:r>
      <w:rPr>
        <w:noProof/>
      </w:rPr>
      <w:t>Resource ID:</w:t>
    </w:r>
    <w:r w:rsidR="00381C79">
      <w:rPr>
        <w:noProof/>
      </w:rPr>
      <w:t xml:space="preserve"> MRS_18_04_</w:t>
    </w:r>
    <w:r w:rsidR="00381C79" w:rsidRPr="00381C79">
      <w:t xml:space="preserve"> </w:t>
    </w:r>
    <w:sdt>
      <w:sdtPr>
        <w:alias w:val="Title"/>
        <w:id w:val="867341057"/>
        <w:placeholder>
          <w:docPart w:val="BCF98AFB19F340279BD37AF50D5BA2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81C79">
          <w:t>MEM09002B_SURS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E59D2" w14:textId="77777777" w:rsidR="00AA3155" w:rsidRPr="008D467A" w:rsidRDefault="008206B5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978C0C2" w14:textId="77777777" w:rsidR="00AA3155" w:rsidRPr="008948B1" w:rsidRDefault="008206B5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8878281" w14:textId="77777777" w:rsidR="00CC4677" w:rsidRPr="00AA3155" w:rsidRDefault="00DE2C1F" w:rsidP="00EE3A11">
    <w:pPr>
      <w:pStyle w:val="Footer"/>
    </w:pPr>
  </w:p>
  <w:p w14:paraId="11A67944" w14:textId="77777777" w:rsidR="00BA0812" w:rsidRDefault="00DE2C1F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6E6C3" w14:textId="77777777" w:rsidR="00926BFE" w:rsidRDefault="008206B5">
      <w:pPr>
        <w:spacing w:before="0" w:after="0" w:line="240" w:lineRule="auto"/>
      </w:pPr>
      <w:r>
        <w:separator/>
      </w:r>
    </w:p>
  </w:footnote>
  <w:footnote w:type="continuationSeparator" w:id="0">
    <w:p w14:paraId="1597C28F" w14:textId="77777777" w:rsidR="00926BFE" w:rsidRDefault="008206B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0D6C7" w14:textId="77777777" w:rsidR="00CC4677" w:rsidRDefault="00DE2C1F" w:rsidP="00EE3A11"/>
  <w:p w14:paraId="64CC58D3" w14:textId="77777777" w:rsidR="00BA0812" w:rsidRDefault="00DE2C1F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CAB03" w14:textId="77777777" w:rsidR="00BA0812" w:rsidRDefault="008206B5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57723ED" wp14:editId="06AA223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2791" w14:textId="77777777" w:rsidR="004238CB" w:rsidRDefault="00DE2C1F" w:rsidP="00EE3A11">
    <w:pPr>
      <w:pStyle w:val="Header"/>
    </w:pPr>
  </w:p>
  <w:p w14:paraId="647A98ED" w14:textId="77777777" w:rsidR="00BA0812" w:rsidRDefault="00DE2C1F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EF63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867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602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8E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44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9C03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9609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44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DC2C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EEEB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D23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F2C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87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967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BA4E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E2FC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A7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84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06F2DEF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2CF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61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EC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D01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B25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A62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C0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6F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C4C6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23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B6C4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6E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21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8E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665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0E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2C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85544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8C018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A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68B4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DEE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C6CD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2E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C1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C4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2F400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AE8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AEB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693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7C2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B2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AE0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2D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E8CA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66BCB9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2D8963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B6230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0C46E8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912869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36878E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D2C9BE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D686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E5AB45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407AD6E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CB46E9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EE5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27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48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BE6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48F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21D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A14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7B74B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7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64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63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A8C2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0C8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420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A8D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85F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B7ACB1F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EA00C8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087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38D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A0D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A8D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8B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8F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40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CA84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80A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215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846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8E8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8B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09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587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4F62B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D8D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28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844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E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D81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878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2BB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E3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044AE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CF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A3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88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27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205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6477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03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5E0C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C1764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23E8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4E9E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6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20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248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CB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BEF8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56F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27C6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D2BC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A6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89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081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49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780A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7E6C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E4B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1AE2A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E38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2CC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E2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6AF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74C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08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AF2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0E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72FCA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66A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346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6A4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947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322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B4FA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47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3AF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5B24F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0D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817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C1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23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CCCE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902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7CF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82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7882938A">
      <w:start w:val="1"/>
      <w:numFmt w:val="decimal"/>
      <w:lvlText w:val="%1."/>
      <w:lvlJc w:val="left"/>
      <w:pPr>
        <w:ind w:left="720" w:hanging="360"/>
      </w:pPr>
    </w:lvl>
    <w:lvl w:ilvl="1" w:tplc="8F88BD1A">
      <w:start w:val="1"/>
      <w:numFmt w:val="lowerLetter"/>
      <w:lvlText w:val="%2."/>
      <w:lvlJc w:val="left"/>
      <w:pPr>
        <w:ind w:left="1440" w:hanging="360"/>
      </w:pPr>
    </w:lvl>
    <w:lvl w:ilvl="2" w:tplc="33AEE8A4">
      <w:start w:val="1"/>
      <w:numFmt w:val="lowerRoman"/>
      <w:lvlText w:val="%3."/>
      <w:lvlJc w:val="right"/>
      <w:pPr>
        <w:ind w:left="2160" w:hanging="180"/>
      </w:pPr>
    </w:lvl>
    <w:lvl w:ilvl="3" w:tplc="6A72365A">
      <w:start w:val="1"/>
      <w:numFmt w:val="decimal"/>
      <w:lvlText w:val="%4."/>
      <w:lvlJc w:val="left"/>
      <w:pPr>
        <w:ind w:left="2880" w:hanging="360"/>
      </w:pPr>
    </w:lvl>
    <w:lvl w:ilvl="4" w:tplc="80748460">
      <w:start w:val="1"/>
      <w:numFmt w:val="lowerLetter"/>
      <w:lvlText w:val="%5."/>
      <w:lvlJc w:val="left"/>
      <w:pPr>
        <w:ind w:left="3600" w:hanging="360"/>
      </w:pPr>
    </w:lvl>
    <w:lvl w:ilvl="5" w:tplc="EBA01422">
      <w:start w:val="1"/>
      <w:numFmt w:val="lowerRoman"/>
      <w:lvlText w:val="%6."/>
      <w:lvlJc w:val="right"/>
      <w:pPr>
        <w:ind w:left="4320" w:hanging="180"/>
      </w:pPr>
    </w:lvl>
    <w:lvl w:ilvl="6" w:tplc="BDC6FE94">
      <w:start w:val="1"/>
      <w:numFmt w:val="decimal"/>
      <w:lvlText w:val="%7."/>
      <w:lvlJc w:val="left"/>
      <w:pPr>
        <w:ind w:left="5040" w:hanging="360"/>
      </w:pPr>
    </w:lvl>
    <w:lvl w:ilvl="7" w:tplc="12EE8986">
      <w:start w:val="1"/>
      <w:numFmt w:val="lowerLetter"/>
      <w:lvlText w:val="%8."/>
      <w:lvlJc w:val="left"/>
      <w:pPr>
        <w:ind w:left="5760" w:hanging="360"/>
      </w:pPr>
    </w:lvl>
    <w:lvl w:ilvl="8" w:tplc="817036D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620F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898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EC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6B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42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403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162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6F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FC9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E9D426AE">
      <w:start w:val="1"/>
      <w:numFmt w:val="decimal"/>
      <w:lvlText w:val="%1."/>
      <w:lvlJc w:val="left"/>
      <w:pPr>
        <w:ind w:left="720" w:hanging="360"/>
      </w:pPr>
    </w:lvl>
    <w:lvl w:ilvl="1" w:tplc="3C4CBB0E">
      <w:start w:val="1"/>
      <w:numFmt w:val="lowerLetter"/>
      <w:lvlText w:val="%2."/>
      <w:lvlJc w:val="left"/>
      <w:pPr>
        <w:ind w:left="1440" w:hanging="360"/>
      </w:pPr>
    </w:lvl>
    <w:lvl w:ilvl="2" w:tplc="7DF23216">
      <w:start w:val="1"/>
      <w:numFmt w:val="lowerRoman"/>
      <w:lvlText w:val="%3."/>
      <w:lvlJc w:val="right"/>
      <w:pPr>
        <w:ind w:left="2160" w:hanging="180"/>
      </w:pPr>
    </w:lvl>
    <w:lvl w:ilvl="3" w:tplc="E4947E56" w:tentative="1">
      <w:start w:val="1"/>
      <w:numFmt w:val="decimal"/>
      <w:lvlText w:val="%4."/>
      <w:lvlJc w:val="left"/>
      <w:pPr>
        <w:ind w:left="2880" w:hanging="360"/>
      </w:pPr>
    </w:lvl>
    <w:lvl w:ilvl="4" w:tplc="0BF4D976" w:tentative="1">
      <w:start w:val="1"/>
      <w:numFmt w:val="lowerLetter"/>
      <w:lvlText w:val="%5."/>
      <w:lvlJc w:val="left"/>
      <w:pPr>
        <w:ind w:left="3600" w:hanging="360"/>
      </w:pPr>
    </w:lvl>
    <w:lvl w:ilvl="5" w:tplc="3F24BDD6" w:tentative="1">
      <w:start w:val="1"/>
      <w:numFmt w:val="lowerRoman"/>
      <w:lvlText w:val="%6."/>
      <w:lvlJc w:val="right"/>
      <w:pPr>
        <w:ind w:left="4320" w:hanging="180"/>
      </w:pPr>
    </w:lvl>
    <w:lvl w:ilvl="6" w:tplc="6CBCD17C" w:tentative="1">
      <w:start w:val="1"/>
      <w:numFmt w:val="decimal"/>
      <w:lvlText w:val="%7."/>
      <w:lvlJc w:val="left"/>
      <w:pPr>
        <w:ind w:left="5040" w:hanging="360"/>
      </w:pPr>
    </w:lvl>
    <w:lvl w:ilvl="7" w:tplc="2B98D482" w:tentative="1">
      <w:start w:val="1"/>
      <w:numFmt w:val="lowerLetter"/>
      <w:lvlText w:val="%8."/>
      <w:lvlJc w:val="left"/>
      <w:pPr>
        <w:ind w:left="5760" w:hanging="360"/>
      </w:pPr>
    </w:lvl>
    <w:lvl w:ilvl="8" w:tplc="FD8450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FC3C4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8EF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FA8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C85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E1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648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AD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485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E4DF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B276E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66D7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A73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49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EDF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4C4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69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AA31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CF9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024C61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122B1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4A8D51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756C4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F8E99D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F18C4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83AAB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BDCA5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CF2E62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AD66C252">
      <w:start w:val="1"/>
      <w:numFmt w:val="decimal"/>
      <w:lvlText w:val="%1."/>
      <w:lvlJc w:val="left"/>
      <w:pPr>
        <w:ind w:left="720" w:hanging="360"/>
      </w:pPr>
    </w:lvl>
    <w:lvl w:ilvl="1" w:tplc="799CCA3E" w:tentative="1">
      <w:start w:val="1"/>
      <w:numFmt w:val="lowerLetter"/>
      <w:lvlText w:val="%2."/>
      <w:lvlJc w:val="left"/>
      <w:pPr>
        <w:ind w:left="1440" w:hanging="360"/>
      </w:pPr>
    </w:lvl>
    <w:lvl w:ilvl="2" w:tplc="4CF6D8AC" w:tentative="1">
      <w:start w:val="1"/>
      <w:numFmt w:val="lowerRoman"/>
      <w:lvlText w:val="%3."/>
      <w:lvlJc w:val="right"/>
      <w:pPr>
        <w:ind w:left="2160" w:hanging="180"/>
      </w:pPr>
    </w:lvl>
    <w:lvl w:ilvl="3" w:tplc="F4363BF2" w:tentative="1">
      <w:start w:val="1"/>
      <w:numFmt w:val="decimal"/>
      <w:lvlText w:val="%4."/>
      <w:lvlJc w:val="left"/>
      <w:pPr>
        <w:ind w:left="2880" w:hanging="360"/>
      </w:pPr>
    </w:lvl>
    <w:lvl w:ilvl="4" w:tplc="02A23F08" w:tentative="1">
      <w:start w:val="1"/>
      <w:numFmt w:val="lowerLetter"/>
      <w:lvlText w:val="%5."/>
      <w:lvlJc w:val="left"/>
      <w:pPr>
        <w:ind w:left="3600" w:hanging="360"/>
      </w:pPr>
    </w:lvl>
    <w:lvl w:ilvl="5" w:tplc="A3A68DA0" w:tentative="1">
      <w:start w:val="1"/>
      <w:numFmt w:val="lowerRoman"/>
      <w:lvlText w:val="%6."/>
      <w:lvlJc w:val="right"/>
      <w:pPr>
        <w:ind w:left="4320" w:hanging="180"/>
      </w:pPr>
    </w:lvl>
    <w:lvl w:ilvl="6" w:tplc="B5C26192" w:tentative="1">
      <w:start w:val="1"/>
      <w:numFmt w:val="decimal"/>
      <w:lvlText w:val="%7."/>
      <w:lvlJc w:val="left"/>
      <w:pPr>
        <w:ind w:left="5040" w:hanging="360"/>
      </w:pPr>
    </w:lvl>
    <w:lvl w:ilvl="7" w:tplc="ACFE20A4" w:tentative="1">
      <w:start w:val="1"/>
      <w:numFmt w:val="lowerLetter"/>
      <w:lvlText w:val="%8."/>
      <w:lvlJc w:val="left"/>
      <w:pPr>
        <w:ind w:left="5760" w:hanging="360"/>
      </w:pPr>
    </w:lvl>
    <w:lvl w:ilvl="8" w:tplc="AC9C85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A140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C6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BE5D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C5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2A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7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814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064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182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06DED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AEF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1AD7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AEEC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C3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4D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E2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4BF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922C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9F621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FA7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AF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A21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06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A30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E0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8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0CD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B5"/>
    <w:rsid w:val="0023500D"/>
    <w:rsid w:val="00381C79"/>
    <w:rsid w:val="008206B5"/>
    <w:rsid w:val="00926BFE"/>
    <w:rsid w:val="00B17B9A"/>
    <w:rsid w:val="00BB1934"/>
    <w:rsid w:val="00DE2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36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5804E3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BCF98AFB19F340279BD37AF50D5BA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2352F-3A15-484E-9A12-89CB88EA013F}"/>
      </w:docPartPr>
      <w:docPartBody>
        <w:p w:rsidR="00E54FCD" w:rsidRDefault="005804E3" w:rsidP="005804E3">
          <w:pPr>
            <w:pStyle w:val="BCF98AFB19F340279BD37AF50D5BA29E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E3"/>
    <w:rsid w:val="005804E3"/>
    <w:rsid w:val="00E5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4E3"/>
    <w:rPr>
      <w:color w:val="808080"/>
    </w:rPr>
  </w:style>
  <w:style w:type="paragraph" w:customStyle="1" w:styleId="BCF98AFB19F340279BD37AF50D5BA29E">
    <w:name w:val="BCF98AFB19F340279BD37AF50D5BA29E"/>
    <w:rsid w:val="005804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B9521-D5BF-4D0A-8DCA-2ABD0887D2E7}"/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FD5C98-8E82-4244-AB2D-16DBFF070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MEM09002B_SURS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MEM09002B_SURS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2019-04-16T05:06:00Z</dcterms:created>
  <dcterms:modified xsi:type="dcterms:W3CDTF">2019-04-16T22:43:00Z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